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7031" w14:textId="23C7E7A1" w:rsidR="002425A6" w:rsidRPr="002425A6" w:rsidRDefault="00CB7E02" w:rsidP="00C4212E">
      <w:pPr>
        <w:rPr>
          <w:b/>
          <w:bCs/>
          <w:sz w:val="24"/>
          <w:szCs w:val="24"/>
          <w:u w:val="single"/>
        </w:rPr>
      </w:pPr>
      <w:r>
        <w:rPr>
          <w:b/>
          <w:bCs/>
          <w:sz w:val="24"/>
          <w:szCs w:val="24"/>
          <w:u w:val="single"/>
        </w:rPr>
        <w:t xml:space="preserve">Some </w:t>
      </w:r>
      <w:r w:rsidR="002425A6" w:rsidRPr="002425A6">
        <w:rPr>
          <w:b/>
          <w:bCs/>
          <w:sz w:val="24"/>
          <w:szCs w:val="24"/>
          <w:u w:val="single"/>
        </w:rPr>
        <w:t xml:space="preserve">Associated Scriptures for “I can do all things through </w:t>
      </w:r>
      <w:proofErr w:type="gramStart"/>
      <w:r w:rsidR="002425A6" w:rsidRPr="002425A6">
        <w:rPr>
          <w:b/>
          <w:bCs/>
          <w:sz w:val="24"/>
          <w:szCs w:val="24"/>
          <w:u w:val="single"/>
        </w:rPr>
        <w:t>Christ</w:t>
      </w:r>
      <w:proofErr w:type="gramEnd"/>
      <w:r w:rsidR="002425A6" w:rsidRPr="002425A6">
        <w:rPr>
          <w:b/>
          <w:bCs/>
          <w:sz w:val="24"/>
          <w:szCs w:val="24"/>
          <w:u w:val="single"/>
        </w:rPr>
        <w:t>”</w:t>
      </w:r>
    </w:p>
    <w:p w14:paraId="0EC1EF7E" w14:textId="77777777" w:rsidR="002425A6" w:rsidRDefault="002425A6" w:rsidP="002425A6">
      <w:pPr>
        <w:rPr>
          <w:b/>
          <w:bCs/>
        </w:rPr>
      </w:pPr>
    </w:p>
    <w:p w14:paraId="74C4A7DD" w14:textId="224A12DA" w:rsidR="00383A66" w:rsidRDefault="00C4212E" w:rsidP="002425A6">
      <w:r w:rsidRPr="00C4212E">
        <w:rPr>
          <w:b/>
          <w:bCs/>
        </w:rPr>
        <w:t>Philippians 4:13</w:t>
      </w:r>
      <w:r>
        <w:t xml:space="preserve"> </w:t>
      </w:r>
      <w:r>
        <w:br/>
      </w:r>
      <w:r>
        <w:t xml:space="preserve">I can do all things through Christ which </w:t>
      </w:r>
      <w:proofErr w:type="spellStart"/>
      <w:r>
        <w:t>strengtheneth</w:t>
      </w:r>
      <w:proofErr w:type="spellEnd"/>
      <w:r>
        <w:t xml:space="preserve"> me.</w:t>
      </w:r>
    </w:p>
    <w:p w14:paraId="04EF4E09" w14:textId="77777777" w:rsidR="002425A6" w:rsidRDefault="002425A6" w:rsidP="002425A6">
      <w:r w:rsidRPr="00C4212E">
        <w:rPr>
          <w:b/>
          <w:bCs/>
        </w:rPr>
        <w:t>Isaiah 40:29-31</w:t>
      </w:r>
      <w:r>
        <w:br/>
      </w:r>
      <w:r w:rsidRPr="00C4212E">
        <w:rPr>
          <w:sz w:val="20"/>
          <w:szCs w:val="20"/>
        </w:rPr>
        <w:t xml:space="preserve">29 </w:t>
      </w:r>
      <w:r>
        <w:t xml:space="preserve">He giveth power to the faint; and to them that have no might he </w:t>
      </w:r>
      <w:proofErr w:type="spellStart"/>
      <w:r>
        <w:t>increaseth</w:t>
      </w:r>
      <w:proofErr w:type="spellEnd"/>
      <w:r>
        <w:t xml:space="preserve"> strength.</w:t>
      </w:r>
      <w:r>
        <w:br/>
      </w:r>
      <w:r w:rsidRPr="00C4212E">
        <w:rPr>
          <w:sz w:val="20"/>
          <w:szCs w:val="20"/>
        </w:rPr>
        <w:t xml:space="preserve">30 </w:t>
      </w:r>
      <w:r>
        <w:t>Even the youths shall faint and be weary, and the young men shall utterly fall;</w:t>
      </w:r>
      <w:r>
        <w:br/>
      </w:r>
      <w:r w:rsidRPr="00C4212E">
        <w:rPr>
          <w:sz w:val="20"/>
          <w:szCs w:val="20"/>
        </w:rPr>
        <w:t xml:space="preserve">31 </w:t>
      </w:r>
      <w:r>
        <w:t>But they that wait upon the Lord shall renew their strength; they shall mount up with wings as eagles; they shall run and not be weary; and they shall walk and not faint.</w:t>
      </w:r>
    </w:p>
    <w:p w14:paraId="12C4DA21" w14:textId="5081FC16" w:rsidR="002425A6" w:rsidRDefault="002425A6" w:rsidP="002425A6">
      <w:r w:rsidRPr="002425A6">
        <w:rPr>
          <w:b/>
          <w:bCs/>
        </w:rPr>
        <w:t>Moroni 10:17</w:t>
      </w:r>
      <w:r>
        <w:t xml:space="preserve"> </w:t>
      </w:r>
      <w:r>
        <w:t>(Moroni)</w:t>
      </w:r>
      <w:r>
        <w:br/>
        <w:t xml:space="preserve">And Christ truly said unto our fathers, </w:t>
      </w:r>
      <w:proofErr w:type="gramStart"/>
      <w:r>
        <w:t>If</w:t>
      </w:r>
      <w:proofErr w:type="gramEnd"/>
      <w:r>
        <w:t xml:space="preserve"> ye have faith, ye can do all things which are expedient unto me.</w:t>
      </w:r>
    </w:p>
    <w:p w14:paraId="41476248" w14:textId="77777777" w:rsidR="002425A6" w:rsidRDefault="002425A6" w:rsidP="002425A6">
      <w:r w:rsidRPr="002425A6">
        <w:rPr>
          <w:b/>
          <w:bCs/>
        </w:rPr>
        <w:t>Ether 5:28</w:t>
      </w:r>
      <w:r>
        <w:t xml:space="preserve"> </w:t>
      </w:r>
      <w:r>
        <w:br/>
        <w:t>I give unto men weakness, that they may be humble; and my grace is sufficient for all men that humble themselves before me; for if they humble themselves before me and have faith in me, then will I make weak things become strong unto them.</w:t>
      </w:r>
    </w:p>
    <w:p w14:paraId="43C98888" w14:textId="59B6E615" w:rsidR="00C4212E" w:rsidRDefault="00C4212E" w:rsidP="002425A6">
      <w:r w:rsidRPr="00C4212E">
        <w:rPr>
          <w:b/>
          <w:bCs/>
        </w:rPr>
        <w:t>2</w:t>
      </w:r>
      <w:r w:rsidRPr="00C4212E">
        <w:rPr>
          <w:b/>
          <w:bCs/>
        </w:rPr>
        <w:t xml:space="preserve"> Corinthians </w:t>
      </w:r>
      <w:r w:rsidRPr="00C4212E">
        <w:rPr>
          <w:b/>
          <w:bCs/>
        </w:rPr>
        <w:t>12:9-10</w:t>
      </w:r>
      <w:r w:rsidR="002425A6">
        <w:rPr>
          <w:b/>
          <w:bCs/>
        </w:rPr>
        <w:t xml:space="preserve"> </w:t>
      </w:r>
      <w:r w:rsidR="002425A6" w:rsidRPr="002425A6">
        <w:t>(Paul)</w:t>
      </w:r>
      <w:r>
        <w:br/>
      </w:r>
      <w:r w:rsidRPr="00C4212E">
        <w:rPr>
          <w:sz w:val="20"/>
          <w:szCs w:val="20"/>
        </w:rPr>
        <w:t xml:space="preserve">9 </w:t>
      </w:r>
      <w:r>
        <w:t xml:space="preserve">And he said unto me, </w:t>
      </w:r>
      <w:proofErr w:type="gramStart"/>
      <w:r>
        <w:t>My</w:t>
      </w:r>
      <w:proofErr w:type="gramEnd"/>
      <w:r>
        <w:t xml:space="preserve"> grace is sufficient for thee; for my strength is made perfect in weakness. Most gladly, therefore, will I rather glory in my infirmities, that the power of Christ may rest upon me.</w:t>
      </w:r>
      <w:r>
        <w:br/>
      </w:r>
      <w:r w:rsidRPr="00C4212E">
        <w:rPr>
          <w:sz w:val="20"/>
          <w:szCs w:val="20"/>
        </w:rPr>
        <w:t xml:space="preserve">10 </w:t>
      </w:r>
      <w:r>
        <w:t>Therefore, I take pleasure in infirmities, in reproaches, in necessities, in persecutions, in distresses for Christ's sake; for when I am weak, then am I strong.</w:t>
      </w:r>
    </w:p>
    <w:p w14:paraId="3A133322" w14:textId="02C081CB" w:rsidR="00C4212E" w:rsidRDefault="00C4212E" w:rsidP="002425A6">
      <w:r w:rsidRPr="00C4212E">
        <w:rPr>
          <w:b/>
          <w:bCs/>
        </w:rPr>
        <w:t xml:space="preserve">1st Nephi </w:t>
      </w:r>
      <w:r w:rsidRPr="00C4212E">
        <w:rPr>
          <w:b/>
          <w:bCs/>
        </w:rPr>
        <w:t>1:65</w:t>
      </w:r>
      <w:r>
        <w:br/>
      </w:r>
      <w:r>
        <w:t xml:space="preserve">And it came to pass that I, Nephi, said unto my father, I will go and do the things which the Lord hath commanded; for I know that the Lord giveth no commandments unto the children of men, save he shall prepare a way for them that they may accomplish the thing which he </w:t>
      </w:r>
      <w:proofErr w:type="spellStart"/>
      <w:r>
        <w:t>commandeth</w:t>
      </w:r>
      <w:proofErr w:type="spellEnd"/>
      <w:r>
        <w:t xml:space="preserve"> them.</w:t>
      </w:r>
    </w:p>
    <w:p w14:paraId="69B0AE4C" w14:textId="785E3045" w:rsidR="00C4212E" w:rsidRDefault="00C4212E" w:rsidP="002425A6">
      <w:r w:rsidRPr="00C4212E">
        <w:rPr>
          <w:b/>
          <w:bCs/>
        </w:rPr>
        <w:t xml:space="preserve">1st Nephi </w:t>
      </w:r>
      <w:r w:rsidRPr="00C4212E">
        <w:rPr>
          <w:b/>
          <w:bCs/>
        </w:rPr>
        <w:t>5:58-59</w:t>
      </w:r>
      <w:r>
        <w:br/>
      </w:r>
      <w:r w:rsidRPr="00C4212E">
        <w:rPr>
          <w:sz w:val="20"/>
          <w:szCs w:val="20"/>
        </w:rPr>
        <w:t xml:space="preserve">58 </w:t>
      </w:r>
      <w:r>
        <w:t>And thus we see that the commandments of God must be fulfilled.</w:t>
      </w:r>
      <w:r>
        <w:br/>
      </w:r>
      <w:r w:rsidRPr="00C4212E">
        <w:rPr>
          <w:sz w:val="20"/>
          <w:szCs w:val="20"/>
        </w:rPr>
        <w:t xml:space="preserve">59 </w:t>
      </w:r>
      <w:r>
        <w:t xml:space="preserve">And if it so be that the children of men keep the commandments of God, he doth nourish them, and strengthen them, and provide means whereby they can accomplish the thing which he has commanded </w:t>
      </w:r>
      <w:proofErr w:type="gramStart"/>
      <w:r>
        <w:t>them;</w:t>
      </w:r>
      <w:proofErr w:type="gramEnd"/>
    </w:p>
    <w:p w14:paraId="2E08638D" w14:textId="68087EE6" w:rsidR="00C4212E" w:rsidRDefault="00C4212E" w:rsidP="002425A6">
      <w:r w:rsidRPr="002425A6">
        <w:rPr>
          <w:b/>
          <w:bCs/>
        </w:rPr>
        <w:t>Alma 14:92</w:t>
      </w:r>
      <w:r>
        <w:t xml:space="preserve"> </w:t>
      </w:r>
      <w:r w:rsidR="002425A6">
        <w:t>(Ammon)</w:t>
      </w:r>
      <w:r w:rsidR="002425A6">
        <w:br/>
      </w:r>
      <w:r>
        <w:t>Yea, I know that I am nothing; as to my strength, I am weak; therefore, I will not boast of myself, but I will boast of my God; for in his strength I can do all things; yea, behold, many mighty miracles we have wrought in this land, for which we will praise his name forever.</w:t>
      </w:r>
    </w:p>
    <w:p w14:paraId="71705DCD" w14:textId="77777777" w:rsidR="002425A6" w:rsidRDefault="002425A6" w:rsidP="002425A6">
      <w:r w:rsidRPr="00C4212E">
        <w:rPr>
          <w:b/>
          <w:bCs/>
        </w:rPr>
        <w:t>2 Corinthians 3:4-5</w:t>
      </w:r>
      <w:r>
        <w:br/>
      </w:r>
      <w:r w:rsidRPr="00C4212E">
        <w:rPr>
          <w:sz w:val="20"/>
          <w:szCs w:val="20"/>
        </w:rPr>
        <w:t xml:space="preserve">4 </w:t>
      </w:r>
      <w:r>
        <w:t>And such trust have we through Christ toward God.</w:t>
      </w:r>
      <w:r>
        <w:br/>
      </w:r>
      <w:r w:rsidRPr="00C4212E">
        <w:rPr>
          <w:sz w:val="20"/>
          <w:szCs w:val="20"/>
        </w:rPr>
        <w:t xml:space="preserve">5 </w:t>
      </w:r>
      <w:r>
        <w:t>Not that we are sufficient of ourselves to think anything as of ourselves; but our sufficiency is of God,</w:t>
      </w:r>
    </w:p>
    <w:p w14:paraId="07FD6033" w14:textId="07B0C332" w:rsidR="00C4212E" w:rsidRDefault="00C4212E" w:rsidP="002425A6">
      <w:r w:rsidRPr="002425A6">
        <w:rPr>
          <w:b/>
          <w:bCs/>
        </w:rPr>
        <w:t xml:space="preserve">1st Nephi </w:t>
      </w:r>
      <w:r w:rsidR="002425A6" w:rsidRPr="002425A6">
        <w:rPr>
          <w:b/>
          <w:bCs/>
        </w:rPr>
        <w:t>2:100-102</w:t>
      </w:r>
      <w:r w:rsidR="002425A6">
        <w:br/>
      </w:r>
      <w:r w:rsidRPr="002425A6">
        <w:rPr>
          <w:sz w:val="20"/>
          <w:szCs w:val="20"/>
        </w:rPr>
        <w:t xml:space="preserve">100 </w:t>
      </w:r>
      <w:r>
        <w:t xml:space="preserve">But the Lord </w:t>
      </w:r>
      <w:proofErr w:type="spellStart"/>
      <w:r>
        <w:t>knoweth</w:t>
      </w:r>
      <w:proofErr w:type="spellEnd"/>
      <w:r>
        <w:t xml:space="preserve"> all things from the beginning;</w:t>
      </w:r>
      <w:r w:rsidR="002425A6">
        <w:br/>
      </w:r>
      <w:r w:rsidRPr="002425A6">
        <w:rPr>
          <w:sz w:val="20"/>
          <w:szCs w:val="20"/>
        </w:rPr>
        <w:t xml:space="preserve">101 </w:t>
      </w:r>
      <w:r>
        <w:t xml:space="preserve">Wherefore, he </w:t>
      </w:r>
      <w:proofErr w:type="spellStart"/>
      <w:r>
        <w:t>prepareth</w:t>
      </w:r>
      <w:proofErr w:type="spellEnd"/>
      <w:r>
        <w:t xml:space="preserve"> a way to accomplish all his works among the children of men; for behold, he hath all power unto the fulfilling of all his words.</w:t>
      </w:r>
      <w:r w:rsidR="002425A6">
        <w:br/>
      </w:r>
      <w:r w:rsidRPr="002425A6">
        <w:rPr>
          <w:sz w:val="20"/>
          <w:szCs w:val="20"/>
        </w:rPr>
        <w:t xml:space="preserve">102 </w:t>
      </w:r>
      <w:r>
        <w:t>And thus it is. Amen.</w:t>
      </w:r>
    </w:p>
    <w:p w14:paraId="409CDE0F" w14:textId="77777777" w:rsidR="002425A6" w:rsidRDefault="002425A6"/>
    <w:sectPr w:rsidR="002425A6" w:rsidSect="00C421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65"/>
    <w:rsid w:val="002425A6"/>
    <w:rsid w:val="00383A66"/>
    <w:rsid w:val="00684765"/>
    <w:rsid w:val="00804B24"/>
    <w:rsid w:val="00C4212E"/>
    <w:rsid w:val="00CB7E02"/>
    <w:rsid w:val="00D71F30"/>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33AB"/>
  <w15:chartTrackingRefBased/>
  <w15:docId w15:val="{9695D281-DD02-4442-8DF4-EB563031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Test</dc:creator>
  <cp:keywords/>
  <dc:description/>
  <cp:lastModifiedBy>Sean Test</cp:lastModifiedBy>
  <cp:revision>4</cp:revision>
  <cp:lastPrinted>2024-10-16T19:50:00Z</cp:lastPrinted>
  <dcterms:created xsi:type="dcterms:W3CDTF">2024-10-16T19:22:00Z</dcterms:created>
  <dcterms:modified xsi:type="dcterms:W3CDTF">2024-10-16T19:51:00Z</dcterms:modified>
</cp:coreProperties>
</file>